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972" w:rsidRPr="00B02012" w:rsidRDefault="00123554">
      <w:pPr>
        <w:spacing w:line="404" w:lineRule="exact"/>
        <w:ind w:left="2581"/>
        <w:rPr>
          <w:sz w:val="32"/>
          <w:lang w:eastAsia="zh-TW"/>
        </w:rPr>
      </w:pPr>
      <w:bookmarkStart w:id="0" w:name="_GoBack"/>
      <w:r w:rsidRPr="00B02012">
        <w:rPr>
          <w:w w:val="95"/>
          <w:sz w:val="32"/>
          <w:lang w:eastAsia="zh-TW"/>
        </w:rPr>
        <w:t>大同大學教學助理實施要點</w:t>
      </w:r>
    </w:p>
    <w:p w:rsidR="009F4DE3" w:rsidRPr="00B02012" w:rsidRDefault="00123554">
      <w:pPr>
        <w:spacing w:before="216" w:line="331" w:lineRule="auto"/>
        <w:ind w:left="6208" w:right="176" w:firstLine="300"/>
        <w:jc w:val="both"/>
        <w:rPr>
          <w:sz w:val="20"/>
          <w:lang w:eastAsia="zh-TW"/>
        </w:rPr>
      </w:pPr>
      <w:r w:rsidRPr="00B02012">
        <w:rPr>
          <w:w w:val="95"/>
          <w:sz w:val="20"/>
          <w:lang w:eastAsia="zh-TW"/>
        </w:rPr>
        <w:t>民國101年12月27日行政會議通過民國104年7月16日行政會議修訂通過民國106年5月11日行政會議修訂通過民國106年7月20日行政會議修訂通過</w:t>
      </w:r>
      <w:r w:rsidR="009F4DE3" w:rsidRPr="00B02012">
        <w:rPr>
          <w:w w:val="95"/>
          <w:sz w:val="20"/>
          <w:lang w:eastAsia="zh-TW"/>
        </w:rPr>
        <w:t>民國1</w:t>
      </w:r>
      <w:r w:rsidR="00614E3C" w:rsidRPr="00B02012">
        <w:rPr>
          <w:rFonts w:hint="eastAsia"/>
          <w:w w:val="95"/>
          <w:sz w:val="20"/>
          <w:lang w:eastAsia="zh-TW"/>
        </w:rPr>
        <w:t>10</w:t>
      </w:r>
      <w:r w:rsidR="009F4DE3" w:rsidRPr="00B02012">
        <w:rPr>
          <w:w w:val="95"/>
          <w:sz w:val="20"/>
          <w:lang w:eastAsia="zh-TW"/>
        </w:rPr>
        <w:t>年</w:t>
      </w:r>
      <w:r w:rsidR="00CC5599" w:rsidRPr="00B02012">
        <w:rPr>
          <w:rFonts w:hint="eastAsia"/>
          <w:w w:val="95"/>
          <w:sz w:val="20"/>
          <w:lang w:eastAsia="zh-TW"/>
        </w:rPr>
        <w:t>12</w:t>
      </w:r>
      <w:r w:rsidR="009F4DE3" w:rsidRPr="00B02012">
        <w:rPr>
          <w:w w:val="95"/>
          <w:sz w:val="20"/>
          <w:lang w:eastAsia="zh-TW"/>
        </w:rPr>
        <w:t>月</w:t>
      </w:r>
      <w:r w:rsidR="00CC5599" w:rsidRPr="00B02012">
        <w:rPr>
          <w:rFonts w:hint="eastAsia"/>
          <w:w w:val="95"/>
          <w:sz w:val="20"/>
          <w:lang w:eastAsia="zh-TW"/>
        </w:rPr>
        <w:t>09</w:t>
      </w:r>
      <w:r w:rsidR="009F4DE3" w:rsidRPr="00B02012">
        <w:rPr>
          <w:w w:val="95"/>
          <w:sz w:val="20"/>
          <w:lang w:eastAsia="zh-TW"/>
        </w:rPr>
        <w:t>日行政會議修訂通過</w:t>
      </w:r>
    </w:p>
    <w:p w:rsidR="00B30972" w:rsidRPr="00B02012" w:rsidRDefault="00B30972">
      <w:pPr>
        <w:pStyle w:val="a3"/>
        <w:ind w:left="0"/>
        <w:rPr>
          <w:sz w:val="26"/>
          <w:lang w:eastAsia="zh-TW"/>
        </w:rPr>
      </w:pPr>
    </w:p>
    <w:p w:rsidR="00B30972" w:rsidRPr="00B02012" w:rsidRDefault="00123554">
      <w:pPr>
        <w:pStyle w:val="a3"/>
        <w:spacing w:before="0" w:line="276" w:lineRule="auto"/>
        <w:ind w:left="858" w:right="176" w:hanging="749"/>
        <w:jc w:val="both"/>
        <w:rPr>
          <w:lang w:eastAsia="zh-TW"/>
        </w:rPr>
      </w:pPr>
      <w:r w:rsidRPr="00B02012">
        <w:rPr>
          <w:spacing w:val="-6"/>
          <w:lang w:eastAsia="zh-TW"/>
        </w:rPr>
        <w:t>一、 本校為提升教師教學品質，增進學生學習互動與成效，依據</w:t>
      </w:r>
      <w:r w:rsidR="00BE0E1B" w:rsidRPr="00B02012">
        <w:rPr>
          <w:rFonts w:hint="eastAsia"/>
          <w:spacing w:val="-6"/>
          <w:lang w:eastAsia="zh-TW"/>
        </w:rPr>
        <w:t>教育部</w:t>
      </w:r>
      <w:r w:rsidR="00BE0E1B" w:rsidRPr="00B02012">
        <w:rPr>
          <w:rFonts w:hint="eastAsia"/>
          <w:strike/>
          <w:spacing w:val="-6"/>
          <w:lang w:eastAsia="zh-TW"/>
        </w:rPr>
        <w:t>頒</w:t>
      </w:r>
      <w:r w:rsidR="00BE0E1B" w:rsidRPr="00B02012">
        <w:rPr>
          <w:rFonts w:hint="eastAsia"/>
          <w:spacing w:val="-6"/>
          <w:lang w:eastAsia="zh-TW"/>
        </w:rPr>
        <w:t>「專科以上學校奬助生權益保障指導原則」及</w:t>
      </w:r>
      <w:r w:rsidR="00BE0E1B" w:rsidRPr="00B02012">
        <w:rPr>
          <w:rFonts w:hint="eastAsia"/>
          <w:sz w:val="23"/>
          <w:szCs w:val="23"/>
          <w:lang w:eastAsia="zh-TW"/>
        </w:rPr>
        <w:t>勞動部</w:t>
      </w:r>
      <w:r w:rsidRPr="00B02012">
        <w:rPr>
          <w:strike/>
          <w:spacing w:val="-6"/>
          <w:lang w:eastAsia="zh-TW"/>
        </w:rPr>
        <w:t>頒</w:t>
      </w:r>
      <w:r w:rsidRPr="00B02012">
        <w:rPr>
          <w:spacing w:val="-6"/>
          <w:lang w:eastAsia="zh-TW"/>
        </w:rPr>
        <w:t>「</w:t>
      </w:r>
      <w:r w:rsidR="00BE0E1B" w:rsidRPr="00B02012">
        <w:rPr>
          <w:rFonts w:hint="eastAsia"/>
          <w:sz w:val="23"/>
          <w:szCs w:val="23"/>
          <w:lang w:eastAsia="zh-TW"/>
        </w:rPr>
        <w:t>專科以上學校兼任助理勞動權益保障指導原則</w:t>
      </w:r>
      <w:r w:rsidRPr="00B02012">
        <w:rPr>
          <w:spacing w:val="-10"/>
          <w:lang w:eastAsia="zh-TW"/>
        </w:rPr>
        <w:t>」訂定</w:t>
      </w:r>
      <w:r w:rsidR="003E37CD" w:rsidRPr="00B02012">
        <w:rPr>
          <w:spacing w:val="-6"/>
          <w:lang w:eastAsia="zh-TW"/>
        </w:rPr>
        <w:t>「</w:t>
      </w:r>
      <w:r w:rsidRPr="00B02012">
        <w:rPr>
          <w:spacing w:val="-10"/>
          <w:lang w:eastAsia="zh-TW"/>
        </w:rPr>
        <w:t>大同大學教學助理實施要點</w:t>
      </w:r>
      <w:r w:rsidR="003E37CD" w:rsidRPr="00B02012">
        <w:rPr>
          <w:rFonts w:hint="eastAsia"/>
          <w:spacing w:val="-6"/>
          <w:lang w:eastAsia="zh-TW"/>
        </w:rPr>
        <w:t>」</w:t>
      </w:r>
      <w:r w:rsidRPr="00B02012">
        <w:rPr>
          <w:spacing w:val="-10"/>
          <w:lang w:eastAsia="zh-TW"/>
        </w:rPr>
        <w:t>(以下簡稱本要點)。</w:t>
      </w:r>
    </w:p>
    <w:p w:rsidR="00B30972" w:rsidRPr="00B02012" w:rsidRDefault="00123554">
      <w:pPr>
        <w:pStyle w:val="a3"/>
        <w:spacing w:before="10" w:line="276" w:lineRule="auto"/>
        <w:ind w:left="858" w:right="120" w:hanging="749"/>
        <w:jc w:val="both"/>
        <w:rPr>
          <w:lang w:eastAsia="zh-TW"/>
        </w:rPr>
      </w:pPr>
      <w:r w:rsidRPr="00B02012">
        <w:rPr>
          <w:spacing w:val="-8"/>
          <w:lang w:eastAsia="zh-TW"/>
        </w:rPr>
        <w:t>二、 本要點所稱「教學助理」，係指本校在學學生經申請與審核後協助教師進行教學相</w:t>
      </w:r>
      <w:r w:rsidRPr="00B02012">
        <w:rPr>
          <w:spacing w:val="-18"/>
          <w:lang w:eastAsia="zh-TW"/>
        </w:rPr>
        <w:t>關活動，包括分組實驗、批改作業、習題演算與講解、輔助授課教師進行補救教學、協助教材上網及數位化等之工作。</w:t>
      </w:r>
    </w:p>
    <w:p w:rsidR="00B30972" w:rsidRPr="00B02012" w:rsidRDefault="00123554">
      <w:pPr>
        <w:pStyle w:val="a3"/>
        <w:tabs>
          <w:tab w:val="left" w:pos="857"/>
        </w:tabs>
        <w:ind w:left="109"/>
        <w:rPr>
          <w:lang w:eastAsia="zh-TW"/>
        </w:rPr>
      </w:pPr>
      <w:r w:rsidRPr="00B02012">
        <w:rPr>
          <w:lang w:eastAsia="zh-TW"/>
        </w:rPr>
        <w:t>三、</w:t>
      </w:r>
      <w:r w:rsidRPr="00B02012">
        <w:rPr>
          <w:lang w:eastAsia="zh-TW"/>
        </w:rPr>
        <w:tab/>
        <w:t>教學助理任用資格：</w:t>
      </w:r>
    </w:p>
    <w:p w:rsidR="00B30972" w:rsidRPr="00B02012" w:rsidRDefault="00123554">
      <w:pPr>
        <w:pStyle w:val="a3"/>
        <w:tabs>
          <w:tab w:val="left" w:pos="857"/>
        </w:tabs>
        <w:spacing w:before="45" w:line="276" w:lineRule="auto"/>
        <w:ind w:left="109" w:right="117" w:firstLine="748"/>
        <w:rPr>
          <w:lang w:eastAsia="zh-TW"/>
        </w:rPr>
      </w:pPr>
      <w:r w:rsidRPr="00B02012">
        <w:rPr>
          <w:lang w:eastAsia="zh-TW"/>
        </w:rPr>
        <w:t>本校在學之</w:t>
      </w:r>
      <w:r w:rsidRPr="00B02012">
        <w:rPr>
          <w:spacing w:val="-56"/>
          <w:lang w:eastAsia="zh-TW"/>
        </w:rPr>
        <w:t>碩、</w:t>
      </w:r>
      <w:r w:rsidRPr="00B02012">
        <w:rPr>
          <w:lang w:eastAsia="zh-TW"/>
        </w:rPr>
        <w:t>博士班研究生與學士班績優學</w:t>
      </w:r>
      <w:r w:rsidRPr="00B02012">
        <w:rPr>
          <w:spacing w:val="-56"/>
          <w:lang w:eastAsia="zh-TW"/>
        </w:rPr>
        <w:t>生，</w:t>
      </w:r>
      <w:r w:rsidRPr="00B02012">
        <w:rPr>
          <w:lang w:eastAsia="zh-TW"/>
        </w:rPr>
        <w:t>得經申請與教務處審核後擔任</w:t>
      </w:r>
      <w:r w:rsidRPr="00B02012">
        <w:rPr>
          <w:spacing w:val="-51"/>
          <w:lang w:eastAsia="zh-TW"/>
        </w:rPr>
        <w:t>之</w:t>
      </w:r>
      <w:r w:rsidRPr="00B02012">
        <w:rPr>
          <w:lang w:eastAsia="zh-TW"/>
        </w:rPr>
        <w:t>。四、</w:t>
      </w:r>
      <w:r w:rsidRPr="00B02012">
        <w:rPr>
          <w:lang w:eastAsia="zh-TW"/>
        </w:rPr>
        <w:tab/>
        <w:t>教學助理區分：</w:t>
      </w:r>
    </w:p>
    <w:p w:rsidR="00B30972" w:rsidRPr="00B02012" w:rsidRDefault="00123554">
      <w:pPr>
        <w:pStyle w:val="a3"/>
        <w:ind w:left="858"/>
        <w:rPr>
          <w:lang w:eastAsia="zh-TW"/>
        </w:rPr>
      </w:pPr>
      <w:r w:rsidRPr="00B02012">
        <w:rPr>
          <w:lang w:eastAsia="zh-TW"/>
        </w:rPr>
        <w:t>(一) 一般課程教學助理：</w:t>
      </w:r>
    </w:p>
    <w:p w:rsidR="00B30972" w:rsidRPr="00B02012" w:rsidRDefault="00123554">
      <w:pPr>
        <w:pStyle w:val="a3"/>
        <w:spacing w:before="45" w:line="276" w:lineRule="auto"/>
        <w:ind w:right="264"/>
        <w:jc w:val="both"/>
        <w:rPr>
          <w:lang w:eastAsia="zh-TW"/>
        </w:rPr>
      </w:pPr>
      <w:r w:rsidRPr="00B02012">
        <w:rPr>
          <w:lang w:eastAsia="zh-TW"/>
        </w:rPr>
        <w:t>為</w:t>
      </w:r>
      <w:r w:rsidR="00166E46" w:rsidRPr="00B02012">
        <w:rPr>
          <w:rFonts w:hint="eastAsia"/>
          <w:spacing w:val="-9"/>
          <w:lang w:eastAsia="zh-TW"/>
        </w:rPr>
        <w:t>各教學單位</w:t>
      </w:r>
      <w:r w:rsidRPr="00B02012">
        <w:rPr>
          <w:lang w:eastAsia="zh-TW"/>
        </w:rPr>
        <w:t>專業必修課程及全校性共同必修課程(必修通識與語言課程)之教學助理，協助教師準備上課資料、教材上網、批改作業或報告，課後與學生互動提供課業諮詢服務，以及其他相關教學輔助工作。</w:t>
      </w:r>
    </w:p>
    <w:p w:rsidR="00B30972" w:rsidRPr="00B02012" w:rsidRDefault="00123554">
      <w:pPr>
        <w:pStyle w:val="a3"/>
        <w:ind w:left="858"/>
        <w:rPr>
          <w:lang w:eastAsia="zh-TW"/>
        </w:rPr>
      </w:pPr>
      <w:r w:rsidRPr="00B02012">
        <w:rPr>
          <w:lang w:eastAsia="zh-TW"/>
        </w:rPr>
        <w:t>(二) 實驗課程與實作課程教學助理：</w:t>
      </w:r>
    </w:p>
    <w:p w:rsidR="00B30972" w:rsidRPr="00B02012" w:rsidRDefault="00123554">
      <w:pPr>
        <w:pStyle w:val="a3"/>
        <w:spacing w:before="45" w:line="276" w:lineRule="auto"/>
        <w:ind w:right="121"/>
        <w:jc w:val="both"/>
        <w:rPr>
          <w:lang w:eastAsia="zh-TW"/>
        </w:rPr>
      </w:pPr>
      <w:r w:rsidRPr="00B02012">
        <w:rPr>
          <w:lang w:eastAsia="zh-TW"/>
        </w:rPr>
        <w:t>為</w:t>
      </w:r>
      <w:r w:rsidR="00166E46" w:rsidRPr="00B02012">
        <w:rPr>
          <w:rFonts w:hint="eastAsia"/>
          <w:spacing w:val="-9"/>
          <w:lang w:eastAsia="zh-TW"/>
        </w:rPr>
        <w:t>各教學單位</w:t>
      </w:r>
      <w:r w:rsidRPr="00B02012">
        <w:rPr>
          <w:lang w:eastAsia="zh-TW"/>
        </w:rPr>
        <w:t>專業實驗課程或實作課程之教學助理，配合實驗與實作課程之需要，隨班課堂協助修課同學進行分組實驗。包括協助教師準備上課資料、課程實驗預作、實驗教材數位化及上網、協助學生操作實驗、維護實驗室安全、進</w:t>
      </w:r>
      <w:r w:rsidRPr="00B02012">
        <w:rPr>
          <w:spacing w:val="-9"/>
          <w:lang w:eastAsia="zh-TW"/>
        </w:rPr>
        <w:t>行實驗相關之討論、協助批改實驗報告及評分、以及其他相關教學輔助工作。</w:t>
      </w:r>
    </w:p>
    <w:p w:rsidR="00B30972" w:rsidRPr="00B02012" w:rsidRDefault="00123554">
      <w:pPr>
        <w:pStyle w:val="a3"/>
        <w:ind w:left="858"/>
        <w:rPr>
          <w:lang w:eastAsia="zh-TW"/>
        </w:rPr>
      </w:pPr>
      <w:r w:rsidRPr="00B02012">
        <w:rPr>
          <w:lang w:eastAsia="zh-TW"/>
        </w:rPr>
        <w:t>(三) 演練課程教學助理：</w:t>
      </w:r>
    </w:p>
    <w:p w:rsidR="00B30972" w:rsidRPr="00B02012" w:rsidRDefault="00123554">
      <w:pPr>
        <w:pStyle w:val="a3"/>
        <w:spacing w:before="45" w:line="276" w:lineRule="auto"/>
        <w:ind w:right="264"/>
        <w:jc w:val="both"/>
        <w:rPr>
          <w:lang w:eastAsia="zh-TW"/>
        </w:rPr>
      </w:pPr>
      <w:r w:rsidRPr="00B02012">
        <w:rPr>
          <w:lang w:eastAsia="zh-TW"/>
        </w:rPr>
        <w:t>主要針對有教學助理協助進行班級團體演練之微積分、工程數學與普通物理等課程。須於排定之演練課時間與地點，與修課同學進行實際問題演練，每節課需填寫教學日誌，統一於期末送交課務組存查，並協助教師準備上課資料、教材上網、批改作業或報告，課後與學生互動提供課業諮詢服務，以及其他相關教學輔助工作。</w:t>
      </w:r>
    </w:p>
    <w:p w:rsidR="00B30972" w:rsidRPr="00B02012" w:rsidRDefault="00123554">
      <w:pPr>
        <w:pStyle w:val="a3"/>
        <w:tabs>
          <w:tab w:val="left" w:pos="857"/>
        </w:tabs>
        <w:ind w:left="109"/>
        <w:rPr>
          <w:lang w:eastAsia="zh-TW"/>
        </w:rPr>
      </w:pPr>
      <w:r w:rsidRPr="00B02012">
        <w:rPr>
          <w:lang w:eastAsia="zh-TW"/>
        </w:rPr>
        <w:t>五、</w:t>
      </w:r>
      <w:r w:rsidRPr="00B02012">
        <w:rPr>
          <w:lang w:eastAsia="zh-TW"/>
        </w:rPr>
        <w:tab/>
        <w:t>教學助理之申請與審核：</w:t>
      </w:r>
    </w:p>
    <w:p w:rsidR="00B30972" w:rsidRPr="00B02012" w:rsidRDefault="00123554">
      <w:pPr>
        <w:pStyle w:val="a3"/>
        <w:spacing w:before="21"/>
        <w:ind w:left="1395" w:right="264" w:hanging="533"/>
        <w:jc w:val="both"/>
        <w:rPr>
          <w:lang w:eastAsia="zh-TW"/>
        </w:rPr>
      </w:pPr>
      <w:r w:rsidRPr="00B02012">
        <w:rPr>
          <w:spacing w:val="-9"/>
          <w:lang w:eastAsia="zh-TW"/>
        </w:rPr>
        <w:t>(一) 每學期開學前</w:t>
      </w:r>
      <w:r w:rsidR="00166E46" w:rsidRPr="00B02012">
        <w:rPr>
          <w:rFonts w:hint="eastAsia"/>
          <w:spacing w:val="-9"/>
          <w:lang w:eastAsia="zh-TW"/>
        </w:rPr>
        <w:t>各教學單位</w:t>
      </w:r>
      <w:r w:rsidRPr="00B02012">
        <w:rPr>
          <w:spacing w:val="-9"/>
          <w:lang w:eastAsia="zh-TW"/>
        </w:rPr>
        <w:t>審核授課教師提出之教學助理需求，送由教務處審核。教學助理課程審核與排定以低年級課程優先，核定後公告申請。</w:t>
      </w:r>
    </w:p>
    <w:p w:rsidR="00B30972" w:rsidRPr="00B02012" w:rsidRDefault="00123554">
      <w:pPr>
        <w:pStyle w:val="a3"/>
        <w:spacing w:before="0" w:line="237" w:lineRule="auto"/>
        <w:ind w:left="1395" w:right="266" w:hanging="533"/>
        <w:jc w:val="both"/>
        <w:rPr>
          <w:lang w:eastAsia="zh-TW"/>
        </w:rPr>
      </w:pPr>
      <w:r w:rsidRPr="00B02012">
        <w:rPr>
          <w:spacing w:val="-9"/>
          <w:lang w:eastAsia="zh-TW"/>
        </w:rPr>
        <w:t>(二) 學生欲擔任教學助理者向教學單位提出申請。教學助理的審核與遴選由開課單位負責，審核項目包括課程所需知識、教學軟體應用能力、網路大學的使用或教材數位化的能力、態度與服務熱忱等。教學單位審核後，送教務處彙整公告之。</w:t>
      </w:r>
    </w:p>
    <w:p w:rsidR="00B30972" w:rsidRPr="00B02012" w:rsidRDefault="00123554">
      <w:pPr>
        <w:pStyle w:val="a3"/>
        <w:tabs>
          <w:tab w:val="left" w:pos="857"/>
        </w:tabs>
        <w:spacing w:before="22"/>
        <w:ind w:left="109"/>
        <w:rPr>
          <w:lang w:eastAsia="zh-TW"/>
        </w:rPr>
      </w:pPr>
      <w:r w:rsidRPr="00B02012">
        <w:rPr>
          <w:lang w:eastAsia="zh-TW"/>
        </w:rPr>
        <w:t>六、</w:t>
      </w:r>
      <w:r w:rsidRPr="00B02012">
        <w:rPr>
          <w:lang w:eastAsia="zh-TW"/>
        </w:rPr>
        <w:tab/>
        <w:t>教學助理職能之提升與教育：</w:t>
      </w:r>
    </w:p>
    <w:p w:rsidR="00B30972" w:rsidRPr="00B02012" w:rsidRDefault="00123554">
      <w:pPr>
        <w:pStyle w:val="a3"/>
        <w:spacing w:before="38" w:line="312" w:lineRule="exact"/>
        <w:ind w:left="1395" w:right="266" w:hanging="533"/>
        <w:jc w:val="both"/>
        <w:rPr>
          <w:lang w:eastAsia="zh-TW"/>
        </w:rPr>
      </w:pPr>
      <w:r w:rsidRPr="00B02012">
        <w:rPr>
          <w:spacing w:val="-9"/>
          <w:lang w:eastAsia="zh-TW"/>
        </w:rPr>
        <w:t>(一) 授課教師對指導之教學助理，須指導教學工作與輔導之技巧，並定期檢視教學助理之學習與實務工作狀況，提供必要之協助。</w:t>
      </w:r>
    </w:p>
    <w:p w:rsidR="00B30972" w:rsidRPr="00B02012" w:rsidRDefault="00B30972">
      <w:pPr>
        <w:spacing w:line="312" w:lineRule="exact"/>
        <w:jc w:val="both"/>
        <w:rPr>
          <w:lang w:eastAsia="zh-TW"/>
        </w:rPr>
        <w:sectPr w:rsidR="00B30972" w:rsidRPr="00B02012">
          <w:type w:val="continuous"/>
          <w:pgSz w:w="11910" w:h="16840"/>
          <w:pgMar w:top="1120" w:right="840" w:bottom="280" w:left="1480" w:header="720" w:footer="720" w:gutter="0"/>
          <w:cols w:space="720"/>
        </w:sectPr>
      </w:pPr>
    </w:p>
    <w:p w:rsidR="00B30972" w:rsidRPr="00B02012" w:rsidRDefault="00123554">
      <w:pPr>
        <w:pStyle w:val="a3"/>
        <w:spacing w:before="3"/>
        <w:ind w:left="1395" w:right="206" w:hanging="533"/>
        <w:jc w:val="both"/>
        <w:rPr>
          <w:lang w:eastAsia="zh-TW"/>
        </w:rPr>
      </w:pPr>
      <w:r w:rsidRPr="00B02012">
        <w:rPr>
          <w:spacing w:val="-9"/>
          <w:lang w:eastAsia="zh-TW"/>
        </w:rPr>
        <w:lastRenderedPageBreak/>
        <w:t>(二) 各教學單位對實驗與實作課程之教學助理，每學期開學時須辦理培訓活動， 進行教學實務與安全衛生實務講習。</w:t>
      </w:r>
    </w:p>
    <w:p w:rsidR="00B30972" w:rsidRPr="00B02012" w:rsidRDefault="00123554">
      <w:pPr>
        <w:pStyle w:val="a3"/>
        <w:spacing w:before="16" w:line="312" w:lineRule="exact"/>
        <w:ind w:left="1395" w:right="38" w:hanging="533"/>
        <w:rPr>
          <w:lang w:eastAsia="zh-TW"/>
        </w:rPr>
      </w:pPr>
      <w:r w:rsidRPr="00B02012">
        <w:rPr>
          <w:spacing w:val="-9"/>
          <w:lang w:eastAsia="zh-TW"/>
        </w:rPr>
        <w:t>(三) 為協助教學助理瞭解工作內容，提升教學與輔導實務能力，教務處每學期舉辦各種教學助理培訓活動或工作坊(包括教學方法、多媒體教材製作、網路大學、教學經驗分享、師生互動等)。</w:t>
      </w:r>
    </w:p>
    <w:p w:rsidR="00B30972" w:rsidRPr="00B02012" w:rsidRDefault="00123554">
      <w:pPr>
        <w:pStyle w:val="a3"/>
        <w:tabs>
          <w:tab w:val="left" w:pos="857"/>
        </w:tabs>
        <w:spacing w:before="6"/>
        <w:ind w:left="109"/>
        <w:rPr>
          <w:lang w:eastAsia="zh-TW"/>
        </w:rPr>
      </w:pPr>
      <w:r w:rsidRPr="00B02012">
        <w:rPr>
          <w:lang w:eastAsia="zh-TW"/>
        </w:rPr>
        <w:t>七、</w:t>
      </w:r>
      <w:r w:rsidRPr="00B02012">
        <w:rPr>
          <w:lang w:eastAsia="zh-TW"/>
        </w:rPr>
        <w:tab/>
        <w:t>教學助理之考核與獎勵：</w:t>
      </w:r>
    </w:p>
    <w:p w:rsidR="00B30972" w:rsidRPr="00B02012" w:rsidRDefault="00123554">
      <w:pPr>
        <w:pStyle w:val="a3"/>
        <w:spacing w:before="45" w:line="276" w:lineRule="auto"/>
        <w:ind w:right="205" w:hanging="540"/>
        <w:jc w:val="both"/>
        <w:rPr>
          <w:lang w:eastAsia="zh-TW"/>
        </w:rPr>
      </w:pPr>
      <w:r w:rsidRPr="00B02012">
        <w:rPr>
          <w:spacing w:val="-15"/>
          <w:lang w:eastAsia="zh-TW"/>
        </w:rPr>
        <w:t xml:space="preserve">(一) </w:t>
      </w:r>
      <w:r w:rsidRPr="00B02012">
        <w:rPr>
          <w:lang w:eastAsia="zh-TW"/>
        </w:rPr>
        <w:t>協助學校於期中考後對修課同學實施教學助理問卷調查，其結果提供授課教師參考，並與教學助理共同檢討成效。</w:t>
      </w:r>
    </w:p>
    <w:p w:rsidR="00B30972" w:rsidRPr="00B02012" w:rsidRDefault="00123554">
      <w:pPr>
        <w:pStyle w:val="a3"/>
        <w:ind w:left="858"/>
        <w:rPr>
          <w:lang w:eastAsia="zh-TW"/>
        </w:rPr>
      </w:pPr>
      <w:r w:rsidRPr="00B02012">
        <w:rPr>
          <w:lang w:eastAsia="zh-TW"/>
        </w:rPr>
        <w:t>(二) 教學助理須於期末提出期末成果報告，自我反思本學期工作成效，。</w:t>
      </w:r>
    </w:p>
    <w:p w:rsidR="00B30972" w:rsidRPr="00B02012" w:rsidRDefault="00123554">
      <w:pPr>
        <w:pStyle w:val="a3"/>
        <w:spacing w:before="45"/>
        <w:ind w:left="858"/>
        <w:rPr>
          <w:lang w:eastAsia="zh-TW"/>
        </w:rPr>
      </w:pPr>
      <w:r w:rsidRPr="00B02012">
        <w:rPr>
          <w:lang w:eastAsia="zh-TW"/>
        </w:rPr>
        <w:t>(三) 教學助理每學期應至少參加學校或校外辦理之培訓活動一次。</w:t>
      </w:r>
    </w:p>
    <w:p w:rsidR="00B30972" w:rsidRPr="00B02012" w:rsidRDefault="00123554">
      <w:pPr>
        <w:pStyle w:val="a3"/>
        <w:spacing w:before="45" w:line="276" w:lineRule="auto"/>
        <w:ind w:right="205" w:hanging="540"/>
        <w:jc w:val="both"/>
        <w:rPr>
          <w:lang w:eastAsia="zh-TW"/>
        </w:rPr>
      </w:pPr>
      <w:r w:rsidRPr="00B02012">
        <w:rPr>
          <w:spacing w:val="-15"/>
          <w:lang w:eastAsia="zh-TW"/>
        </w:rPr>
        <w:t xml:space="preserve">(四) </w:t>
      </w:r>
      <w:r w:rsidRPr="00B02012">
        <w:rPr>
          <w:lang w:eastAsia="zh-TW"/>
        </w:rPr>
        <w:t>博士生教學助理需協助擔任學校期中、期末考試監考老師各一節；碩士生、</w:t>
      </w:r>
      <w:r w:rsidRPr="00B02012">
        <w:rPr>
          <w:spacing w:val="-240"/>
          <w:lang w:eastAsia="zh-TW"/>
        </w:rPr>
        <w:t>大</w:t>
      </w:r>
      <w:r w:rsidRPr="00B02012">
        <w:rPr>
          <w:lang w:eastAsia="zh-TW"/>
        </w:rPr>
        <w:t>學生教學助理需協助擔任學校期中、期末考試監考助理各一節。期中、期末考試監考節數同協助課程數，監考時間由課務組考前一週發信通知。</w:t>
      </w:r>
    </w:p>
    <w:p w:rsidR="00B30972" w:rsidRPr="00B02012" w:rsidRDefault="00123554">
      <w:pPr>
        <w:pStyle w:val="a3"/>
        <w:spacing w:line="276" w:lineRule="auto"/>
        <w:ind w:right="205" w:hanging="540"/>
        <w:jc w:val="both"/>
        <w:rPr>
          <w:lang w:eastAsia="zh-TW"/>
        </w:rPr>
      </w:pPr>
      <w:r w:rsidRPr="00B02012">
        <w:rPr>
          <w:spacing w:val="-15"/>
          <w:lang w:eastAsia="zh-TW"/>
        </w:rPr>
        <w:t xml:space="preserve">(五) </w:t>
      </w:r>
      <w:hyperlink r:id="rId6">
        <w:r w:rsidRPr="00B02012">
          <w:rPr>
            <w:lang w:eastAsia="zh-TW"/>
          </w:rPr>
          <w:t>教務處依</w:t>
        </w:r>
        <w:r w:rsidR="00166E46" w:rsidRPr="00B02012">
          <w:rPr>
            <w:rFonts w:hint="eastAsia"/>
            <w:lang w:eastAsia="zh-TW"/>
          </w:rPr>
          <w:t>「</w:t>
        </w:r>
        <w:r w:rsidRPr="00B02012">
          <w:rPr>
            <w:lang w:eastAsia="zh-TW"/>
          </w:rPr>
          <w:t>大同大學教學助理獎勵辦法</w:t>
        </w:r>
      </w:hyperlink>
      <w:r w:rsidR="00166E46" w:rsidRPr="00B02012">
        <w:rPr>
          <w:rFonts w:hint="eastAsia"/>
          <w:lang w:eastAsia="zh-TW"/>
        </w:rPr>
        <w:t>」</w:t>
      </w:r>
      <w:r w:rsidRPr="00B02012">
        <w:rPr>
          <w:lang w:eastAsia="zh-TW"/>
        </w:rPr>
        <w:t>，參考學生之學習成效、期末教學助理意見調查、教材上網、學生上課程網路大學情形、參加教學助理培訓活動次數等，辦理優良教學助理獎勵。</w:t>
      </w:r>
    </w:p>
    <w:p w:rsidR="00B30972" w:rsidRPr="00B02012" w:rsidRDefault="00123554">
      <w:pPr>
        <w:tabs>
          <w:tab w:val="left" w:pos="857"/>
        </w:tabs>
        <w:spacing w:before="9"/>
        <w:ind w:left="109"/>
        <w:rPr>
          <w:sz w:val="24"/>
          <w:lang w:eastAsia="zh-TW"/>
        </w:rPr>
      </w:pPr>
      <w:r w:rsidRPr="00B02012">
        <w:rPr>
          <w:b/>
          <w:sz w:val="24"/>
          <w:lang w:eastAsia="zh-TW"/>
        </w:rPr>
        <w:t>八、</w:t>
      </w:r>
      <w:r w:rsidRPr="00B02012">
        <w:rPr>
          <w:b/>
          <w:sz w:val="24"/>
          <w:lang w:eastAsia="zh-TW"/>
        </w:rPr>
        <w:tab/>
      </w:r>
      <w:r w:rsidRPr="00B02012">
        <w:rPr>
          <w:sz w:val="24"/>
          <w:lang w:eastAsia="zh-TW"/>
        </w:rPr>
        <w:t>經費編列：</w:t>
      </w:r>
    </w:p>
    <w:p w:rsidR="00B30972" w:rsidRPr="00B02012" w:rsidRDefault="00123554">
      <w:pPr>
        <w:pStyle w:val="a3"/>
        <w:spacing w:before="45" w:line="276" w:lineRule="auto"/>
        <w:ind w:right="206" w:hanging="540"/>
        <w:jc w:val="both"/>
        <w:rPr>
          <w:lang w:eastAsia="zh-TW"/>
        </w:rPr>
      </w:pPr>
      <w:r w:rsidRPr="00B02012">
        <w:rPr>
          <w:spacing w:val="-8"/>
          <w:lang w:eastAsia="zh-TW"/>
        </w:rPr>
        <w:t>(一) 研究生教學助理所需經費由研究生獎助學金、學雜費編列獎助學金</w:t>
      </w:r>
      <w:r w:rsidR="00BE0E1B" w:rsidRPr="00B02012">
        <w:rPr>
          <w:rFonts w:hint="eastAsia"/>
          <w:lang w:eastAsia="zh-TW"/>
        </w:rPr>
        <w:t>、</w:t>
      </w:r>
      <w:r w:rsidR="00166E46" w:rsidRPr="00B02012">
        <w:rPr>
          <w:rFonts w:hint="eastAsia"/>
          <w:lang w:eastAsia="zh-TW"/>
        </w:rPr>
        <w:t>教育部及其他單位補助</w:t>
      </w:r>
      <w:r w:rsidRPr="00B02012">
        <w:rPr>
          <w:spacing w:val="-8"/>
          <w:lang w:eastAsia="zh-TW"/>
        </w:rPr>
        <w:t>經費支付。</w:t>
      </w:r>
    </w:p>
    <w:p w:rsidR="00B30972" w:rsidRPr="00B02012" w:rsidRDefault="00123554">
      <w:pPr>
        <w:pStyle w:val="a3"/>
        <w:spacing w:line="276" w:lineRule="auto"/>
        <w:ind w:right="206" w:hanging="540"/>
        <w:jc w:val="both"/>
        <w:rPr>
          <w:lang w:eastAsia="zh-TW"/>
        </w:rPr>
      </w:pPr>
      <w:r w:rsidRPr="00B02012">
        <w:rPr>
          <w:spacing w:val="-8"/>
          <w:lang w:eastAsia="zh-TW"/>
        </w:rPr>
        <w:t>(二) 學士班教學助理所需經費由、學雜費編列獎助學金</w:t>
      </w:r>
      <w:r w:rsidR="00BE0E1B" w:rsidRPr="00B02012">
        <w:rPr>
          <w:rFonts w:hint="eastAsia"/>
          <w:lang w:eastAsia="zh-TW"/>
        </w:rPr>
        <w:t>、</w:t>
      </w:r>
      <w:r w:rsidR="00166E46" w:rsidRPr="00B02012">
        <w:rPr>
          <w:rFonts w:hint="eastAsia"/>
          <w:lang w:eastAsia="zh-TW"/>
        </w:rPr>
        <w:t>教育部及其他單位補助</w:t>
      </w:r>
      <w:r w:rsidRPr="00B02012">
        <w:rPr>
          <w:spacing w:val="-8"/>
          <w:lang w:eastAsia="zh-TW"/>
        </w:rPr>
        <w:t>經費支付。</w:t>
      </w:r>
    </w:p>
    <w:p w:rsidR="007514B1" w:rsidRPr="00B02012" w:rsidRDefault="00123554" w:rsidP="007514B1">
      <w:pPr>
        <w:pStyle w:val="a3"/>
        <w:spacing w:line="276" w:lineRule="auto"/>
        <w:ind w:right="206" w:hanging="540"/>
        <w:jc w:val="both"/>
        <w:rPr>
          <w:lang w:eastAsia="zh-TW"/>
        </w:rPr>
      </w:pPr>
      <w:r w:rsidRPr="00B02012">
        <w:rPr>
          <w:lang w:eastAsia="zh-TW"/>
        </w:rPr>
        <w:t>(三)</w:t>
      </w:r>
      <w:r w:rsidRPr="00B02012">
        <w:rPr>
          <w:spacing w:val="-60"/>
          <w:lang w:eastAsia="zh-TW"/>
        </w:rPr>
        <w:t xml:space="preserve"> </w:t>
      </w:r>
      <w:r w:rsidRPr="00B02012">
        <w:rPr>
          <w:spacing w:val="-8"/>
          <w:lang w:eastAsia="zh-TW"/>
        </w:rPr>
        <w:t>教學</w:t>
      </w:r>
      <w:r w:rsidRPr="00B02012">
        <w:rPr>
          <w:lang w:eastAsia="zh-TW"/>
        </w:rPr>
        <w:t>助理研習及其他活動業務費由</w:t>
      </w:r>
      <w:r w:rsidR="00F215C3" w:rsidRPr="00B02012">
        <w:rPr>
          <w:lang w:eastAsia="zh-TW"/>
        </w:rPr>
        <w:t>本校</w:t>
      </w:r>
      <w:r w:rsidR="007514B1" w:rsidRPr="00B02012">
        <w:rPr>
          <w:rFonts w:hint="eastAsia"/>
          <w:lang w:eastAsia="zh-TW"/>
        </w:rPr>
        <w:t>、</w:t>
      </w:r>
      <w:r w:rsidR="00166E46" w:rsidRPr="00B02012">
        <w:rPr>
          <w:rFonts w:hint="eastAsia"/>
          <w:lang w:eastAsia="zh-TW"/>
        </w:rPr>
        <w:t>教育部及其他單位補助</w:t>
      </w:r>
      <w:r w:rsidRPr="00B02012">
        <w:rPr>
          <w:lang w:eastAsia="zh-TW"/>
        </w:rPr>
        <w:t>經費支付。</w:t>
      </w:r>
    </w:p>
    <w:p w:rsidR="00B30972" w:rsidRPr="00B02012" w:rsidRDefault="00123554" w:rsidP="007514B1">
      <w:pPr>
        <w:pStyle w:val="a3"/>
        <w:tabs>
          <w:tab w:val="left" w:pos="874"/>
        </w:tabs>
        <w:spacing w:line="276" w:lineRule="auto"/>
        <w:ind w:left="109" w:right="174"/>
        <w:rPr>
          <w:lang w:eastAsia="zh-TW"/>
        </w:rPr>
      </w:pPr>
      <w:r w:rsidRPr="00B02012">
        <w:rPr>
          <w:lang w:eastAsia="zh-TW"/>
        </w:rPr>
        <w:t>九、</w:t>
      </w:r>
      <w:r w:rsidRPr="00B02012">
        <w:rPr>
          <w:lang w:eastAsia="zh-TW"/>
        </w:rPr>
        <w:tab/>
        <w:t>教學助理薪資依該教學單位經核定之時數辦理薪資支付。</w:t>
      </w:r>
    </w:p>
    <w:p w:rsidR="00B30972" w:rsidRPr="00B02012" w:rsidRDefault="00123554">
      <w:pPr>
        <w:pStyle w:val="a3"/>
        <w:tabs>
          <w:tab w:val="left" w:pos="857"/>
        </w:tabs>
        <w:spacing w:line="276" w:lineRule="auto"/>
        <w:ind w:left="109" w:right="3626"/>
        <w:rPr>
          <w:lang w:eastAsia="zh-TW"/>
        </w:rPr>
      </w:pPr>
      <w:r w:rsidRPr="00B02012">
        <w:rPr>
          <w:lang w:eastAsia="zh-TW"/>
        </w:rPr>
        <w:t>十、</w:t>
      </w:r>
      <w:r w:rsidRPr="00B02012">
        <w:rPr>
          <w:lang w:eastAsia="zh-TW"/>
        </w:rPr>
        <w:tab/>
        <w:t>本要點如有未盡事宜，悉依本校相關規定辦理。十一</w:t>
      </w:r>
      <w:r w:rsidRPr="00B02012">
        <w:rPr>
          <w:spacing w:val="28"/>
          <w:lang w:eastAsia="zh-TW"/>
        </w:rPr>
        <w:t>、</w:t>
      </w:r>
      <w:r w:rsidRPr="00B02012">
        <w:rPr>
          <w:lang w:eastAsia="zh-TW"/>
        </w:rPr>
        <w:t>本要點經行政會議通過後實施，修正時亦同。</w:t>
      </w:r>
      <w:bookmarkEnd w:id="0"/>
    </w:p>
    <w:sectPr w:rsidR="00B30972" w:rsidRPr="00B02012">
      <w:pgSz w:w="11910" w:h="16840"/>
      <w:pgMar w:top="960" w:right="90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5435" w:rsidRDefault="00E75435" w:rsidP="00FF33B6">
      <w:r>
        <w:separator/>
      </w:r>
    </w:p>
  </w:endnote>
  <w:endnote w:type="continuationSeparator" w:id="0">
    <w:p w:rsidR="00E75435" w:rsidRDefault="00E75435" w:rsidP="00FF3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5435" w:rsidRDefault="00E75435" w:rsidP="00FF33B6">
      <w:r>
        <w:separator/>
      </w:r>
    </w:p>
  </w:footnote>
  <w:footnote w:type="continuationSeparator" w:id="0">
    <w:p w:rsidR="00E75435" w:rsidRDefault="00E75435" w:rsidP="00FF33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972"/>
    <w:rsid w:val="00012560"/>
    <w:rsid w:val="00123554"/>
    <w:rsid w:val="00166E46"/>
    <w:rsid w:val="003E37CD"/>
    <w:rsid w:val="00614E3C"/>
    <w:rsid w:val="007514B1"/>
    <w:rsid w:val="00771E1E"/>
    <w:rsid w:val="009F4DE3"/>
    <w:rsid w:val="009F6D6C"/>
    <w:rsid w:val="00B02012"/>
    <w:rsid w:val="00B30972"/>
    <w:rsid w:val="00BE0E1B"/>
    <w:rsid w:val="00CB7D3D"/>
    <w:rsid w:val="00CC5599"/>
    <w:rsid w:val="00D00524"/>
    <w:rsid w:val="00E75435"/>
    <w:rsid w:val="00E769B8"/>
    <w:rsid w:val="00ED4D49"/>
    <w:rsid w:val="00F215C3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1AF710-DD88-4494-9F8C-D579D3F2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  <w:ind w:left="1398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F3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F33B6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F33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F33B6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turule.ttu.edu.tw/rulelist/showcontent.php?rid=45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272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私立大同大學教學助理制度實施要點</dc:title>
  <dc:creator>user</dc:creator>
  <cp:lastModifiedBy>Lotus</cp:lastModifiedBy>
  <cp:revision>11</cp:revision>
  <dcterms:created xsi:type="dcterms:W3CDTF">2021-11-23T02:12:00Z</dcterms:created>
  <dcterms:modified xsi:type="dcterms:W3CDTF">2021-12-09T08:26:00Z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2021-11-23T00:00:00Z</vt:filetime>
  </property>
</Properties>
</file>